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B5" w:rsidRDefault="002F26B5" w:rsidP="002F26B5">
      <w:pPr>
        <w:jc w:val="center"/>
        <w:rPr>
          <w:b/>
        </w:rPr>
      </w:pPr>
      <w:r>
        <w:rPr>
          <w:b/>
          <w:noProof/>
          <w:lang w:eastAsia="en-GB"/>
        </w:rPr>
        <w:drawing>
          <wp:inline distT="0" distB="0" distL="0" distR="0">
            <wp:extent cx="2328672" cy="2328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_logo_NEW_2015_picmonkeyed.jpg"/>
                    <pic:cNvPicPr/>
                  </pic:nvPicPr>
                  <pic:blipFill>
                    <a:blip r:embed="rId4">
                      <a:extLst>
                        <a:ext uri="{28A0092B-C50C-407E-A947-70E740481C1C}">
                          <a14:useLocalDpi xmlns:a14="http://schemas.microsoft.com/office/drawing/2010/main" val="0"/>
                        </a:ext>
                      </a:extLst>
                    </a:blip>
                    <a:stretch>
                      <a:fillRect/>
                    </a:stretch>
                  </pic:blipFill>
                  <pic:spPr>
                    <a:xfrm>
                      <a:off x="0" y="0"/>
                      <a:ext cx="2328672" cy="2328672"/>
                    </a:xfrm>
                    <a:prstGeom prst="rect">
                      <a:avLst/>
                    </a:prstGeom>
                  </pic:spPr>
                </pic:pic>
              </a:graphicData>
            </a:graphic>
          </wp:inline>
        </w:drawing>
      </w:r>
    </w:p>
    <w:p w:rsidR="002F26B5" w:rsidRDefault="002F26B5" w:rsidP="00A9163C">
      <w:pPr>
        <w:rPr>
          <w:b/>
        </w:rPr>
      </w:pPr>
    </w:p>
    <w:p w:rsidR="00A9163C" w:rsidRPr="000002B8" w:rsidRDefault="00A9163C" w:rsidP="002F26B5">
      <w:pPr>
        <w:jc w:val="center"/>
        <w:rPr>
          <w:b/>
        </w:rPr>
      </w:pPr>
      <w:r w:rsidRPr="000002B8">
        <w:rPr>
          <w:b/>
        </w:rPr>
        <w:t>Election of the Fulham Supporters’ Board 2018 – Process and Timetable</w:t>
      </w:r>
    </w:p>
    <w:p w:rsidR="002F26B5" w:rsidRDefault="002F26B5" w:rsidP="00A9163C"/>
    <w:p w:rsidR="00A9163C" w:rsidRDefault="00A9163C" w:rsidP="00A9163C">
      <w:r w:rsidRPr="006B47DA">
        <w:t>The following process and timetable for the 201</w:t>
      </w:r>
      <w:r>
        <w:t>8</w:t>
      </w:r>
      <w:r w:rsidRPr="006B47DA">
        <w:t xml:space="preserve"> Election of the Fulham Supporters’ Trust Board will operate:</w:t>
      </w:r>
    </w:p>
    <w:p w:rsidR="00A9163C" w:rsidRDefault="00A9163C" w:rsidP="00A9163C">
      <w:r w:rsidRPr="006B47DA">
        <w:t xml:space="preserve">1. The FST Board will consist of a maximum of nine members. </w:t>
      </w:r>
    </w:p>
    <w:p w:rsidR="00A9163C" w:rsidRDefault="00A9163C" w:rsidP="00A9163C">
      <w:r w:rsidRPr="006B47DA">
        <w:t>2. The election will be run by an Election Management Group</w:t>
      </w:r>
      <w:r w:rsidR="002F26B5">
        <w:t>,</w:t>
      </w:r>
      <w:r w:rsidRPr="006B47DA">
        <w:t xml:space="preserve"> consisting of</w:t>
      </w:r>
      <w:r w:rsidR="002F26B5">
        <w:t xml:space="preserve"> three members of the FST and chaired by an</w:t>
      </w:r>
      <w:r w:rsidRPr="006B47DA">
        <w:t xml:space="preserve"> Independent Scrutineer. Membership of th</w:t>
      </w:r>
      <w:r w:rsidR="002F26B5">
        <w:t>e EMG</w:t>
      </w:r>
      <w:r w:rsidRPr="006B47DA">
        <w:t xml:space="preserve"> </w:t>
      </w:r>
      <w:r>
        <w:t>is as follows,</w:t>
      </w:r>
      <w:r w:rsidR="002F26B5">
        <w:t xml:space="preserve"> Neil Le </w:t>
      </w:r>
      <w:proofErr w:type="spellStart"/>
      <w:r w:rsidR="002F26B5">
        <w:t>Milleur</w:t>
      </w:r>
      <w:proofErr w:type="spellEnd"/>
      <w:r w:rsidR="002F26B5">
        <w:t xml:space="preserve"> (Exeter City Supporters’ Trust</w:t>
      </w:r>
      <w:r w:rsidRPr="006B47DA">
        <w:t>), as the</w:t>
      </w:r>
      <w:r w:rsidR="002F26B5">
        <w:t xml:space="preserve"> Chair of the EMG and</w:t>
      </w:r>
      <w:r w:rsidRPr="006B47DA">
        <w:t xml:space="preserve"> Independent Scrutineer (IS</w:t>
      </w:r>
      <w:r w:rsidR="000A7CC9">
        <w:t xml:space="preserve">), Michael Gregg and Gerry </w:t>
      </w:r>
      <w:proofErr w:type="spellStart"/>
      <w:r w:rsidR="000A7CC9">
        <w:t>Claydon</w:t>
      </w:r>
      <w:proofErr w:type="spellEnd"/>
      <w:r w:rsidR="000A7CC9">
        <w:t>.</w:t>
      </w:r>
    </w:p>
    <w:p w:rsidR="00A9163C" w:rsidRDefault="00A9163C" w:rsidP="00A9163C">
      <w:r w:rsidRPr="006B47DA">
        <w:t>3. All candidates standing for election must be fully paid u</w:t>
      </w:r>
      <w:r w:rsidR="002F26B5">
        <w:t>p members of the FST as of 1</w:t>
      </w:r>
      <w:r w:rsidR="002F26B5" w:rsidRPr="002F26B5">
        <w:rPr>
          <w:vertAlign w:val="superscript"/>
        </w:rPr>
        <w:t>st</w:t>
      </w:r>
      <w:r w:rsidR="002F26B5">
        <w:t xml:space="preserve"> June 2018.</w:t>
      </w:r>
    </w:p>
    <w:p w:rsidR="00A9163C" w:rsidRDefault="002F26B5" w:rsidP="00A9163C">
      <w:r>
        <w:t xml:space="preserve">4. </w:t>
      </w:r>
      <w:r w:rsidR="00A9163C" w:rsidRPr="006B47DA">
        <w:t xml:space="preserve">All those wishing to stand must </w:t>
      </w:r>
      <w:r>
        <w:t xml:space="preserve">complete a nomination form and </w:t>
      </w:r>
      <w:r w:rsidR="00A9163C" w:rsidRPr="006B47DA">
        <w:t xml:space="preserve">submit a statement of no more than 200 </w:t>
      </w:r>
      <w:r>
        <w:t>words outlining their reasons for standing to be a member of the Board</w:t>
      </w:r>
      <w:r w:rsidR="00A9163C" w:rsidRPr="006B47DA">
        <w:t xml:space="preserve">. </w:t>
      </w:r>
      <w:r>
        <w:t>Should there be more than nine valid nominations, t</w:t>
      </w:r>
      <w:r w:rsidR="00A9163C" w:rsidRPr="006B47DA">
        <w:t>his will be c</w:t>
      </w:r>
      <w:r>
        <w:t xml:space="preserve">irculated to all members </w:t>
      </w:r>
      <w:r w:rsidR="00A9163C" w:rsidRPr="006B47DA">
        <w:t>with the ballot papers or</w:t>
      </w:r>
      <w:r>
        <w:t xml:space="preserve">, </w:t>
      </w:r>
      <w:proofErr w:type="spellStart"/>
      <w:r>
        <w:t>of</w:t>
      </w:r>
      <w:proofErr w:type="spellEnd"/>
      <w:r>
        <w:t xml:space="preserve"> there are nine or fewer valid nominations, </w:t>
      </w:r>
      <w:r w:rsidR="00A9163C" w:rsidRPr="006B47DA">
        <w:t>the</w:t>
      </w:r>
      <w:r>
        <w:t xml:space="preserve"> published</w:t>
      </w:r>
      <w:r w:rsidR="00A9163C" w:rsidRPr="006B47DA">
        <w:t xml:space="preserve"> election declaration. </w:t>
      </w:r>
    </w:p>
    <w:p w:rsidR="00A9163C" w:rsidRDefault="00A9163C" w:rsidP="00A9163C">
      <w:r w:rsidRPr="006B47DA">
        <w:t>5. The timetable for the 201</w:t>
      </w:r>
      <w:r>
        <w:t>8</w:t>
      </w:r>
      <w:r w:rsidRPr="006B47DA">
        <w:t xml:space="preserve"> election will be:</w:t>
      </w:r>
    </w:p>
    <w:p w:rsidR="00A9163C" w:rsidRDefault="002F26B5" w:rsidP="00A9163C">
      <w:r w:rsidRPr="002F26B5">
        <w:rPr>
          <w:b/>
        </w:rPr>
        <w:t>19 July 2018</w:t>
      </w:r>
      <w:r w:rsidR="00A9163C" w:rsidRPr="002F26B5">
        <w:rPr>
          <w:b/>
        </w:rPr>
        <w:t>:</w:t>
      </w:r>
      <w:r w:rsidR="00A9163C" w:rsidRPr="006B47DA">
        <w:t xml:space="preserve"> Notice circulated to all members calling for members to stand.</w:t>
      </w:r>
    </w:p>
    <w:p w:rsidR="00A9163C" w:rsidRDefault="000A7CC9" w:rsidP="00A9163C">
      <w:r>
        <w:rPr>
          <w:b/>
        </w:rPr>
        <w:t>3</w:t>
      </w:r>
      <w:bookmarkStart w:id="0" w:name="_GoBack"/>
      <w:bookmarkEnd w:id="0"/>
      <w:r w:rsidR="002F26B5" w:rsidRPr="002F26B5">
        <w:rPr>
          <w:b/>
        </w:rPr>
        <w:t xml:space="preserve"> August</w:t>
      </w:r>
      <w:r w:rsidR="00A9163C" w:rsidRPr="002F26B5">
        <w:rPr>
          <w:b/>
        </w:rPr>
        <w:t xml:space="preserve"> 2018:</w:t>
      </w:r>
      <w:r w:rsidR="00A9163C" w:rsidRPr="006B47DA">
        <w:t xml:space="preserve"> Deadline for receipt of nominations and candidate’s statements. </w:t>
      </w:r>
    </w:p>
    <w:p w:rsidR="00A9163C" w:rsidRDefault="002F26B5" w:rsidP="00A9163C">
      <w:r w:rsidRPr="002F26B5">
        <w:rPr>
          <w:b/>
        </w:rPr>
        <w:t>10 August</w:t>
      </w:r>
      <w:r w:rsidR="00A9163C" w:rsidRPr="002F26B5">
        <w:rPr>
          <w:b/>
        </w:rPr>
        <w:t xml:space="preserve"> 2018:</w:t>
      </w:r>
      <w:r w:rsidR="00A9163C" w:rsidRPr="006B47DA">
        <w:t xml:space="preserve"> In the event of more nominations than positions on the Board, manifestoes published on the Trust’s web site.</w:t>
      </w:r>
    </w:p>
    <w:p w:rsidR="00A9163C" w:rsidRDefault="002F26B5" w:rsidP="00A9163C">
      <w:r w:rsidRPr="002F26B5">
        <w:rPr>
          <w:b/>
        </w:rPr>
        <w:t>17 August</w:t>
      </w:r>
      <w:r w:rsidR="00A9163C" w:rsidRPr="002F26B5">
        <w:rPr>
          <w:b/>
        </w:rPr>
        <w:t xml:space="preserve"> 2018</w:t>
      </w:r>
      <w:r w:rsidR="00A9163C" w:rsidRPr="006B47DA">
        <w:t>: Voting forms and candidates' manifestoes sent to Trust members</w:t>
      </w:r>
      <w:r w:rsidR="00A9163C">
        <w:t xml:space="preserve"> </w:t>
      </w:r>
      <w:r w:rsidR="00A9163C" w:rsidRPr="006B47DA">
        <w:t>(N.B.: In the event that the number of nominations is equal to or fewer than available positions on the Board or less, they shall be declared elected and an announcement circulated to all members.)</w:t>
      </w:r>
    </w:p>
    <w:p w:rsidR="00A9163C" w:rsidRDefault="002F26B5" w:rsidP="00A9163C">
      <w:r w:rsidRPr="002F26B5">
        <w:rPr>
          <w:b/>
        </w:rPr>
        <w:t>31 August</w:t>
      </w:r>
      <w:r w:rsidR="00A9163C" w:rsidRPr="002F26B5">
        <w:rPr>
          <w:b/>
        </w:rPr>
        <w:t xml:space="preserve"> 2018:</w:t>
      </w:r>
      <w:r w:rsidR="00A9163C" w:rsidRPr="006B47DA">
        <w:t xml:space="preserve"> Deadline of return of ballot papers to the Independent Scrutineer in the event of a ballot.</w:t>
      </w:r>
    </w:p>
    <w:p w:rsidR="00A9163C" w:rsidRDefault="002F26B5" w:rsidP="00A9163C">
      <w:r w:rsidRPr="002F26B5">
        <w:rPr>
          <w:b/>
        </w:rPr>
        <w:t>3 September</w:t>
      </w:r>
      <w:r w:rsidR="00A9163C" w:rsidRPr="002F26B5">
        <w:rPr>
          <w:b/>
        </w:rPr>
        <w:t xml:space="preserve"> 2018</w:t>
      </w:r>
      <w:r w:rsidR="00A9163C" w:rsidRPr="006B47DA">
        <w:t>: Counting of votes cast</w:t>
      </w:r>
      <w:r>
        <w:t>, and result of ballot announcement to all members</w:t>
      </w:r>
      <w:r w:rsidR="00A9163C" w:rsidRPr="006B47DA">
        <w:t>.</w:t>
      </w:r>
    </w:p>
    <w:sectPr w:rsidR="00A9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3C"/>
    <w:rsid w:val="000A7CC9"/>
    <w:rsid w:val="002560B1"/>
    <w:rsid w:val="002F26B5"/>
    <w:rsid w:val="007A0DA8"/>
    <w:rsid w:val="00A9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04217-2580-4331-A22C-5B36488E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D9926E49</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Crawford</dc:creator>
  <cp:keywords/>
  <dc:description/>
  <cp:lastModifiedBy>Tom Greatrex</cp:lastModifiedBy>
  <cp:revision>2</cp:revision>
  <cp:lastPrinted>2018-07-17T15:10:00Z</cp:lastPrinted>
  <dcterms:created xsi:type="dcterms:W3CDTF">2018-07-18T07:50:00Z</dcterms:created>
  <dcterms:modified xsi:type="dcterms:W3CDTF">2018-07-18T07:50:00Z</dcterms:modified>
</cp:coreProperties>
</file>